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08" w:rsidRDefault="003E6485" w:rsidP="00E84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материал</w:t>
      </w:r>
      <w:r w:rsidR="00E84E08">
        <w:rPr>
          <w:rFonts w:ascii="Times New Roman" w:hAnsi="Times New Roman" w:cs="Times New Roman"/>
          <w:sz w:val="30"/>
          <w:szCs w:val="30"/>
        </w:rPr>
        <w:t xml:space="preserve"> о проведении </w:t>
      </w:r>
      <w:r w:rsidR="00E84E08" w:rsidRPr="00877BFA">
        <w:rPr>
          <w:rFonts w:ascii="Times New Roman" w:hAnsi="Times New Roman" w:cs="Times New Roman"/>
          <w:sz w:val="30"/>
          <w:szCs w:val="30"/>
        </w:rPr>
        <w:t>республиканск</w:t>
      </w:r>
      <w:r w:rsidR="00E84E08">
        <w:rPr>
          <w:rFonts w:ascii="Times New Roman" w:hAnsi="Times New Roman" w:cs="Times New Roman"/>
          <w:sz w:val="30"/>
          <w:szCs w:val="30"/>
        </w:rPr>
        <w:t>ой</w:t>
      </w:r>
      <w:r w:rsidR="00E84E08" w:rsidRPr="00877BFA">
        <w:rPr>
          <w:rFonts w:ascii="Times New Roman" w:hAnsi="Times New Roman" w:cs="Times New Roman"/>
          <w:sz w:val="30"/>
          <w:szCs w:val="30"/>
        </w:rPr>
        <w:t xml:space="preserve"> </w:t>
      </w:r>
      <w:r w:rsidR="00E84E08">
        <w:rPr>
          <w:rFonts w:ascii="Times New Roman" w:hAnsi="Times New Roman" w:cs="Times New Roman"/>
          <w:sz w:val="30"/>
          <w:szCs w:val="30"/>
        </w:rPr>
        <w:t>антитабачной информационно-образовательной акции</w:t>
      </w:r>
    </w:p>
    <w:p w:rsidR="006D208D" w:rsidRPr="009B47A0" w:rsidRDefault="006D208D" w:rsidP="009B4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208D" w:rsidRPr="009B47A0" w:rsidRDefault="006D208D" w:rsidP="00902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416CC" w:rsidRDefault="00F30E48" w:rsidP="00761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с 12 по 15 ноября 2018 года проводится </w:t>
      </w:r>
      <w:r w:rsidR="000416CC" w:rsidRPr="00877BFA">
        <w:rPr>
          <w:rFonts w:ascii="Times New Roman" w:hAnsi="Times New Roman" w:cs="Times New Roman"/>
          <w:sz w:val="30"/>
          <w:szCs w:val="30"/>
        </w:rPr>
        <w:t>республиканск</w:t>
      </w:r>
      <w:r w:rsidR="000416CC">
        <w:rPr>
          <w:rFonts w:ascii="Times New Roman" w:hAnsi="Times New Roman" w:cs="Times New Roman"/>
          <w:sz w:val="30"/>
          <w:szCs w:val="30"/>
        </w:rPr>
        <w:t>ая</w:t>
      </w:r>
      <w:r w:rsidR="000416CC" w:rsidRPr="00877BFA">
        <w:rPr>
          <w:rFonts w:ascii="Times New Roman" w:hAnsi="Times New Roman" w:cs="Times New Roman"/>
          <w:sz w:val="30"/>
          <w:szCs w:val="30"/>
        </w:rPr>
        <w:t xml:space="preserve"> </w:t>
      </w:r>
      <w:r w:rsidR="000416CC">
        <w:rPr>
          <w:rFonts w:ascii="Times New Roman" w:hAnsi="Times New Roman" w:cs="Times New Roman"/>
          <w:sz w:val="30"/>
          <w:szCs w:val="30"/>
        </w:rPr>
        <w:t>антитабачная информационно-образовательная акция.</w:t>
      </w:r>
    </w:p>
    <w:p w:rsidR="0078330A" w:rsidRDefault="00D62F96" w:rsidP="00761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данным </w:t>
      </w:r>
      <w:r w:rsidR="000416CC">
        <w:rPr>
          <w:rFonts w:ascii="Times New Roman" w:hAnsi="Times New Roman" w:cs="Times New Roman"/>
          <w:sz w:val="30"/>
          <w:szCs w:val="30"/>
        </w:rPr>
        <w:t xml:space="preserve">исследования </w:t>
      </w:r>
      <w:r w:rsidR="000416CC">
        <w:rPr>
          <w:rFonts w:ascii="Times New Roman" w:hAnsi="Times New Roman" w:cs="Times New Roman"/>
          <w:sz w:val="30"/>
          <w:szCs w:val="30"/>
          <w:lang w:val="en-US"/>
        </w:rPr>
        <w:t>STEPS</w:t>
      </w:r>
      <w:r w:rsidR="000416CC">
        <w:rPr>
          <w:rFonts w:ascii="Times New Roman" w:hAnsi="Times New Roman" w:cs="Times New Roman"/>
          <w:sz w:val="30"/>
          <w:szCs w:val="30"/>
        </w:rPr>
        <w:t xml:space="preserve"> (</w:t>
      </w:r>
      <w:r w:rsidR="0078330A">
        <w:rPr>
          <w:rFonts w:ascii="Times New Roman" w:hAnsi="Times New Roman" w:cs="Times New Roman"/>
          <w:sz w:val="30"/>
          <w:szCs w:val="30"/>
        </w:rPr>
        <w:t>2017</w:t>
      </w:r>
      <w:r w:rsidR="00B35DF7">
        <w:rPr>
          <w:rFonts w:ascii="Times New Roman" w:hAnsi="Times New Roman" w:cs="Times New Roman"/>
          <w:sz w:val="30"/>
          <w:szCs w:val="30"/>
        </w:rPr>
        <w:t xml:space="preserve"> г.</w:t>
      </w:r>
      <w:r w:rsidR="0078330A">
        <w:rPr>
          <w:rFonts w:ascii="Times New Roman" w:hAnsi="Times New Roman" w:cs="Times New Roman"/>
          <w:sz w:val="30"/>
          <w:szCs w:val="30"/>
        </w:rPr>
        <w:t>) в Республике Беларусь доля курящих среди респондентов состав</w:t>
      </w:r>
      <w:r w:rsidR="00F37B88">
        <w:rPr>
          <w:rFonts w:ascii="Times New Roman" w:hAnsi="Times New Roman" w:cs="Times New Roman"/>
          <w:sz w:val="30"/>
          <w:szCs w:val="30"/>
        </w:rPr>
        <w:t>ила</w:t>
      </w:r>
      <w:r w:rsidR="0078330A">
        <w:rPr>
          <w:rFonts w:ascii="Times New Roman" w:hAnsi="Times New Roman" w:cs="Times New Roman"/>
          <w:sz w:val="30"/>
          <w:szCs w:val="30"/>
        </w:rPr>
        <w:t xml:space="preserve"> 29,6%</w:t>
      </w:r>
      <w:r w:rsidR="00F37B88">
        <w:rPr>
          <w:rFonts w:ascii="Times New Roman" w:hAnsi="Times New Roman" w:cs="Times New Roman"/>
          <w:sz w:val="30"/>
          <w:szCs w:val="30"/>
        </w:rPr>
        <w:t xml:space="preserve"> (</w:t>
      </w:r>
      <w:r w:rsidR="0078330A">
        <w:rPr>
          <w:rFonts w:ascii="Times New Roman" w:hAnsi="Times New Roman" w:cs="Times New Roman"/>
          <w:sz w:val="30"/>
          <w:szCs w:val="30"/>
        </w:rPr>
        <w:t>доля курящих мужчин – 48,4%, женщин – 14,0%</w:t>
      </w:r>
      <w:r w:rsidR="00F37B88">
        <w:rPr>
          <w:rFonts w:ascii="Times New Roman" w:hAnsi="Times New Roman" w:cs="Times New Roman"/>
          <w:sz w:val="30"/>
          <w:szCs w:val="30"/>
        </w:rPr>
        <w:t>)</w:t>
      </w:r>
      <w:r w:rsidR="0078330A">
        <w:rPr>
          <w:rFonts w:ascii="Times New Roman" w:hAnsi="Times New Roman" w:cs="Times New Roman"/>
          <w:sz w:val="30"/>
          <w:szCs w:val="30"/>
        </w:rPr>
        <w:t>.</w:t>
      </w:r>
      <w:r w:rsidR="003E6485">
        <w:rPr>
          <w:rFonts w:ascii="Times New Roman" w:hAnsi="Times New Roman" w:cs="Times New Roman"/>
          <w:sz w:val="30"/>
          <w:szCs w:val="30"/>
        </w:rPr>
        <w:t xml:space="preserve"> </w:t>
      </w:r>
      <w:r w:rsidR="00B35DF7">
        <w:rPr>
          <w:rFonts w:ascii="Times New Roman" w:hAnsi="Times New Roman" w:cs="Times New Roman"/>
          <w:sz w:val="30"/>
          <w:szCs w:val="30"/>
        </w:rPr>
        <w:t xml:space="preserve">В США доля курящих в 2016 г. составила 16,4%. </w:t>
      </w:r>
    </w:p>
    <w:p w:rsidR="0000070B" w:rsidRDefault="003942FF" w:rsidP="0071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данным </w:t>
      </w:r>
      <w:r w:rsidR="00D62F96">
        <w:rPr>
          <w:rFonts w:ascii="Times New Roman" w:hAnsi="Times New Roman" w:cs="Times New Roman"/>
          <w:sz w:val="30"/>
          <w:szCs w:val="30"/>
        </w:rPr>
        <w:t>Всемирн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0F469C">
        <w:rPr>
          <w:rFonts w:ascii="Times New Roman" w:hAnsi="Times New Roman" w:cs="Times New Roman"/>
          <w:sz w:val="30"/>
          <w:szCs w:val="30"/>
        </w:rPr>
        <w:t xml:space="preserve"> </w:t>
      </w:r>
      <w:r w:rsidR="00D62F96">
        <w:rPr>
          <w:rFonts w:ascii="Times New Roman" w:hAnsi="Times New Roman" w:cs="Times New Roman"/>
          <w:sz w:val="30"/>
          <w:szCs w:val="30"/>
        </w:rPr>
        <w:t>организаци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62F96">
        <w:rPr>
          <w:rFonts w:ascii="Times New Roman" w:hAnsi="Times New Roman" w:cs="Times New Roman"/>
          <w:sz w:val="30"/>
          <w:szCs w:val="30"/>
        </w:rPr>
        <w:t xml:space="preserve"> здравоохранения</w:t>
      </w:r>
      <w:r w:rsidR="000F469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="007A0565" w:rsidRPr="007108AB">
        <w:rPr>
          <w:rFonts w:ascii="Times New Roman" w:hAnsi="Times New Roman" w:cs="Times New Roman"/>
          <w:sz w:val="30"/>
          <w:szCs w:val="30"/>
        </w:rPr>
        <w:t xml:space="preserve">потребление табака является одной из самых значительных угроз для здоровья, когда-либо возникавших в мире. </w:t>
      </w:r>
      <w:r w:rsidR="007A0565">
        <w:rPr>
          <w:rFonts w:ascii="Times New Roman" w:hAnsi="Times New Roman" w:cs="Times New Roman"/>
          <w:sz w:val="30"/>
          <w:szCs w:val="30"/>
        </w:rPr>
        <w:t>Т</w:t>
      </w:r>
      <w:r w:rsidR="00D62F96">
        <w:rPr>
          <w:rFonts w:ascii="Times New Roman" w:hAnsi="Times New Roman" w:cs="Times New Roman"/>
          <w:sz w:val="30"/>
          <w:szCs w:val="30"/>
        </w:rPr>
        <w:t>аба</w:t>
      </w:r>
      <w:r w:rsidR="007A0565">
        <w:rPr>
          <w:rFonts w:ascii="Times New Roman" w:hAnsi="Times New Roman" w:cs="Times New Roman"/>
          <w:sz w:val="30"/>
          <w:szCs w:val="30"/>
        </w:rPr>
        <w:t>к</w:t>
      </w:r>
      <w:r w:rsidR="00D62F96">
        <w:rPr>
          <w:rFonts w:ascii="Times New Roman" w:hAnsi="Times New Roman" w:cs="Times New Roman"/>
          <w:sz w:val="30"/>
          <w:szCs w:val="30"/>
        </w:rPr>
        <w:t xml:space="preserve"> </w:t>
      </w:r>
      <w:r w:rsidR="007108AB" w:rsidRPr="007108AB">
        <w:rPr>
          <w:rFonts w:ascii="Times New Roman" w:hAnsi="Times New Roman" w:cs="Times New Roman"/>
          <w:sz w:val="30"/>
          <w:szCs w:val="30"/>
        </w:rPr>
        <w:t>убивает до половины употребляющих его людей.</w:t>
      </w:r>
      <w:r w:rsidR="007A0565">
        <w:rPr>
          <w:rFonts w:ascii="Times New Roman" w:hAnsi="Times New Roman" w:cs="Times New Roman"/>
          <w:sz w:val="30"/>
          <w:szCs w:val="30"/>
        </w:rPr>
        <w:t xml:space="preserve"> </w:t>
      </w:r>
      <w:r w:rsidR="00F37B88" w:rsidRPr="007108AB">
        <w:rPr>
          <w:rFonts w:ascii="Times New Roman" w:hAnsi="Times New Roman" w:cs="Times New Roman"/>
          <w:sz w:val="30"/>
          <w:szCs w:val="30"/>
        </w:rPr>
        <w:t>Исследования показывают, что немногие люди понимают конкретные опасности для здоровья, св</w:t>
      </w:r>
      <w:r w:rsidR="0000070B">
        <w:rPr>
          <w:rFonts w:ascii="Times New Roman" w:hAnsi="Times New Roman" w:cs="Times New Roman"/>
          <w:sz w:val="30"/>
          <w:szCs w:val="30"/>
        </w:rPr>
        <w:t xml:space="preserve">язанные с употреблением табака (помимо рака легкого). </w:t>
      </w:r>
    </w:p>
    <w:p w:rsidR="0000070B" w:rsidRDefault="007108AB" w:rsidP="0071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8AB">
        <w:rPr>
          <w:rFonts w:ascii="Times New Roman" w:hAnsi="Times New Roman" w:cs="Times New Roman"/>
          <w:sz w:val="30"/>
          <w:szCs w:val="30"/>
        </w:rPr>
        <w:t>Ежегодно табак приводит почти к 7 миллионам случаев смерти, из которых более 890</w:t>
      </w:r>
      <w:r w:rsidR="00463C0E">
        <w:rPr>
          <w:rFonts w:ascii="Times New Roman" w:hAnsi="Times New Roman" w:cs="Times New Roman"/>
          <w:sz w:val="30"/>
          <w:szCs w:val="30"/>
        </w:rPr>
        <w:t> </w:t>
      </w:r>
      <w:r w:rsidRPr="007108AB">
        <w:rPr>
          <w:rFonts w:ascii="Times New Roman" w:hAnsi="Times New Roman" w:cs="Times New Roman"/>
          <w:sz w:val="30"/>
          <w:szCs w:val="30"/>
        </w:rPr>
        <w:t xml:space="preserve">000 </w:t>
      </w:r>
      <w:r w:rsidR="007A0565">
        <w:rPr>
          <w:rFonts w:ascii="Times New Roman" w:hAnsi="Times New Roman" w:cs="Times New Roman"/>
          <w:sz w:val="30"/>
          <w:szCs w:val="30"/>
        </w:rPr>
        <w:t>–</w:t>
      </w:r>
      <w:r w:rsidRPr="007108AB">
        <w:rPr>
          <w:rFonts w:ascii="Times New Roman" w:hAnsi="Times New Roman" w:cs="Times New Roman"/>
          <w:sz w:val="30"/>
          <w:szCs w:val="30"/>
        </w:rPr>
        <w:t xml:space="preserve"> среди некурящих людей, подвергающихся воздействию вторичного табачного дыма</w:t>
      </w:r>
      <w:r w:rsidR="00371210">
        <w:rPr>
          <w:rFonts w:ascii="Times New Roman" w:hAnsi="Times New Roman" w:cs="Times New Roman"/>
          <w:sz w:val="30"/>
          <w:szCs w:val="30"/>
        </w:rPr>
        <w:t xml:space="preserve"> (пассивное курение)</w:t>
      </w:r>
      <w:r w:rsidRPr="007108A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108AB" w:rsidRPr="007108AB" w:rsidRDefault="00F37B88" w:rsidP="00710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7108AB" w:rsidRPr="007108AB">
        <w:rPr>
          <w:rFonts w:ascii="Times New Roman" w:hAnsi="Times New Roman" w:cs="Times New Roman"/>
          <w:sz w:val="30"/>
          <w:szCs w:val="30"/>
        </w:rPr>
        <w:t xml:space="preserve"> взрослых людей вторичный табачный дым вызывает серьезные сердечно-сосудистые и респираторные заболевания, включая ишемическую болезнь сердца и рак легких</w:t>
      </w:r>
      <w:r>
        <w:rPr>
          <w:rFonts w:ascii="Times New Roman" w:hAnsi="Times New Roman" w:cs="Times New Roman"/>
          <w:sz w:val="30"/>
          <w:szCs w:val="30"/>
        </w:rPr>
        <w:t>, у</w:t>
      </w:r>
      <w:r w:rsidR="007108AB" w:rsidRPr="007108AB">
        <w:rPr>
          <w:rFonts w:ascii="Times New Roman" w:hAnsi="Times New Roman" w:cs="Times New Roman"/>
          <w:sz w:val="30"/>
          <w:szCs w:val="30"/>
        </w:rPr>
        <w:t xml:space="preserve"> детей грудного возраста он вызывает внезапную смерть</w:t>
      </w:r>
      <w:r>
        <w:rPr>
          <w:rFonts w:ascii="Times New Roman" w:hAnsi="Times New Roman" w:cs="Times New Roman"/>
          <w:sz w:val="30"/>
          <w:szCs w:val="30"/>
        </w:rPr>
        <w:t>, у</w:t>
      </w:r>
      <w:r w:rsidR="007108AB" w:rsidRPr="007108AB">
        <w:rPr>
          <w:rFonts w:ascii="Times New Roman" w:hAnsi="Times New Roman" w:cs="Times New Roman"/>
          <w:sz w:val="30"/>
          <w:szCs w:val="30"/>
        </w:rPr>
        <w:t xml:space="preserve"> беременных женщин приводит к рождению детей с низкой массой тела.</w:t>
      </w:r>
      <w:r w:rsidRPr="00F37B88">
        <w:rPr>
          <w:rFonts w:ascii="Times New Roman" w:hAnsi="Times New Roman" w:cs="Times New Roman"/>
          <w:sz w:val="30"/>
          <w:szCs w:val="30"/>
        </w:rPr>
        <w:t xml:space="preserve"> </w:t>
      </w:r>
      <w:r w:rsidRPr="007108AB">
        <w:rPr>
          <w:rFonts w:ascii="Times New Roman" w:hAnsi="Times New Roman" w:cs="Times New Roman"/>
          <w:sz w:val="30"/>
          <w:szCs w:val="30"/>
        </w:rPr>
        <w:t>Безопасного уровня воздействия вторичного табачного дыма не существует.</w:t>
      </w:r>
    </w:p>
    <w:p w:rsidR="00E169F3" w:rsidRDefault="00E169F3" w:rsidP="00E1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8AB">
        <w:rPr>
          <w:rFonts w:ascii="Times New Roman" w:hAnsi="Times New Roman" w:cs="Times New Roman"/>
          <w:sz w:val="30"/>
          <w:szCs w:val="30"/>
        </w:rPr>
        <w:t>Консультирование и медикаменты могут более чем удвоить вероятность того, что попытки курильщика бросить курить увенчаются успехом.</w:t>
      </w:r>
      <w:r w:rsidRPr="00761138">
        <w:rPr>
          <w:rFonts w:ascii="Times New Roman" w:hAnsi="Times New Roman" w:cs="Times New Roman"/>
          <w:sz w:val="30"/>
          <w:szCs w:val="30"/>
        </w:rPr>
        <w:t xml:space="preserve"> </w:t>
      </w:r>
      <w:r w:rsidR="003942FF">
        <w:rPr>
          <w:rFonts w:ascii="Times New Roman" w:hAnsi="Times New Roman" w:cs="Times New Roman"/>
          <w:sz w:val="30"/>
          <w:szCs w:val="30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 консультацией по преодолению табачно</w:t>
      </w:r>
      <w:r w:rsidR="003942FF">
        <w:rPr>
          <w:rFonts w:ascii="Times New Roman" w:hAnsi="Times New Roman" w:cs="Times New Roman"/>
          <w:sz w:val="30"/>
          <w:szCs w:val="30"/>
        </w:rPr>
        <w:t>й зависимости каждый может обратиться к врачу-наркологу.</w:t>
      </w:r>
    </w:p>
    <w:p w:rsidR="00E169F3" w:rsidRDefault="00E169F3" w:rsidP="00E169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08AB">
        <w:rPr>
          <w:rFonts w:ascii="Times New Roman" w:hAnsi="Times New Roman" w:cs="Times New Roman"/>
          <w:sz w:val="30"/>
          <w:szCs w:val="30"/>
        </w:rPr>
        <w:t>Необходимо, чтобы каждый человек мог дышать воздухо</w:t>
      </w:r>
      <w:r>
        <w:rPr>
          <w:rFonts w:ascii="Times New Roman" w:hAnsi="Times New Roman" w:cs="Times New Roman"/>
          <w:sz w:val="30"/>
          <w:szCs w:val="30"/>
        </w:rPr>
        <w:t>м, свободным от табачного дыма!</w:t>
      </w:r>
    </w:p>
    <w:p w:rsidR="00761138" w:rsidRPr="009B47A0" w:rsidRDefault="00761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61138" w:rsidRPr="009B47A0" w:rsidSect="002E6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CA" w:rsidRDefault="00366DCA" w:rsidP="00C5600E">
      <w:pPr>
        <w:spacing w:after="0" w:line="240" w:lineRule="auto"/>
      </w:pPr>
      <w:r>
        <w:separator/>
      </w:r>
    </w:p>
  </w:endnote>
  <w:endnote w:type="continuationSeparator" w:id="0">
    <w:p w:rsidR="00366DCA" w:rsidRDefault="00366DCA" w:rsidP="00C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CA" w:rsidRDefault="00366DCA" w:rsidP="00C5600E">
      <w:pPr>
        <w:spacing w:after="0" w:line="240" w:lineRule="auto"/>
      </w:pPr>
      <w:r>
        <w:separator/>
      </w:r>
    </w:p>
  </w:footnote>
  <w:footnote w:type="continuationSeparator" w:id="0">
    <w:p w:rsidR="00366DCA" w:rsidRDefault="00366DCA" w:rsidP="00C5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BF2"/>
    <w:multiLevelType w:val="multilevel"/>
    <w:tmpl w:val="86C018CE"/>
    <w:lvl w:ilvl="0">
      <w:start w:val="2"/>
      <w:numFmt w:val="decimal"/>
      <w:lvlText w:val="%1.0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2160"/>
      </w:pPr>
      <w:rPr>
        <w:rFonts w:hint="default"/>
      </w:rPr>
    </w:lvl>
  </w:abstractNum>
  <w:abstractNum w:abstractNumId="1" w15:restartNumberingAfterBreak="0">
    <w:nsid w:val="01984CFA"/>
    <w:multiLevelType w:val="multilevel"/>
    <w:tmpl w:val="3BE4F94C"/>
    <w:lvl w:ilvl="0">
      <w:start w:val="1"/>
      <w:numFmt w:val="decimal"/>
      <w:lvlText w:val="%1."/>
      <w:lvlJc w:val="left"/>
      <w:pPr>
        <w:ind w:left="568" w:firstLine="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9" w:firstLine="7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2" w15:restartNumberingAfterBreak="0">
    <w:nsid w:val="02F22B9F"/>
    <w:multiLevelType w:val="multilevel"/>
    <w:tmpl w:val="FE20B866"/>
    <w:lvl w:ilvl="0">
      <w:start w:val="1"/>
      <w:numFmt w:val="decimal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283301"/>
    <w:multiLevelType w:val="hybridMultilevel"/>
    <w:tmpl w:val="40F8E400"/>
    <w:lvl w:ilvl="0" w:tplc="41A4A562">
      <w:start w:val="5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B21"/>
    <w:multiLevelType w:val="hybridMultilevel"/>
    <w:tmpl w:val="B98E0234"/>
    <w:lvl w:ilvl="0" w:tplc="AF3055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8C32077"/>
    <w:multiLevelType w:val="hybridMultilevel"/>
    <w:tmpl w:val="31A4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203AF"/>
    <w:multiLevelType w:val="hybridMultilevel"/>
    <w:tmpl w:val="8CD436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AB62CB"/>
    <w:multiLevelType w:val="multilevel"/>
    <w:tmpl w:val="C380A746"/>
    <w:lvl w:ilvl="0">
      <w:start w:val="1"/>
      <w:numFmt w:val="decimal"/>
      <w:lvlText w:val="%1."/>
      <w:lvlJc w:val="left"/>
      <w:pPr>
        <w:ind w:left="694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6" w:hanging="2160"/>
      </w:pPr>
      <w:rPr>
        <w:rFonts w:hint="default"/>
      </w:rPr>
    </w:lvl>
  </w:abstractNum>
  <w:abstractNum w:abstractNumId="8" w15:restartNumberingAfterBreak="0">
    <w:nsid w:val="418260F0"/>
    <w:multiLevelType w:val="hybridMultilevel"/>
    <w:tmpl w:val="F968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209B0"/>
    <w:multiLevelType w:val="multilevel"/>
    <w:tmpl w:val="A1E2FF5E"/>
    <w:lvl w:ilvl="0">
      <w:start w:val="6"/>
      <w:numFmt w:val="decimal"/>
      <w:lvlText w:val="%1.0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4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17" w:hanging="2160"/>
      </w:pPr>
      <w:rPr>
        <w:rFonts w:hint="default"/>
      </w:rPr>
    </w:lvl>
  </w:abstractNum>
  <w:abstractNum w:abstractNumId="10" w15:restartNumberingAfterBreak="0">
    <w:nsid w:val="53344C0C"/>
    <w:multiLevelType w:val="hybridMultilevel"/>
    <w:tmpl w:val="A072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74E8A"/>
    <w:multiLevelType w:val="hybridMultilevel"/>
    <w:tmpl w:val="623C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7187"/>
    <w:multiLevelType w:val="hybridMultilevel"/>
    <w:tmpl w:val="F882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D6FEA"/>
    <w:multiLevelType w:val="hybridMultilevel"/>
    <w:tmpl w:val="1208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8345C"/>
    <w:multiLevelType w:val="hybridMultilevel"/>
    <w:tmpl w:val="6FFE0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F400B"/>
    <w:multiLevelType w:val="multilevel"/>
    <w:tmpl w:val="6652B738"/>
    <w:lvl w:ilvl="0">
      <w:start w:val="3"/>
      <w:numFmt w:val="decimal"/>
      <w:lvlText w:val="%1.0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2160"/>
      </w:pPr>
      <w:rPr>
        <w:rFonts w:hint="default"/>
      </w:rPr>
    </w:lvl>
  </w:abstractNum>
  <w:abstractNum w:abstractNumId="16" w15:restartNumberingAfterBreak="0">
    <w:nsid w:val="7B682735"/>
    <w:multiLevelType w:val="multilevel"/>
    <w:tmpl w:val="A20E680C"/>
    <w:lvl w:ilvl="0">
      <w:start w:val="3"/>
      <w:numFmt w:val="decimal"/>
      <w:lvlText w:val="%1.0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8" w:hanging="2160"/>
      </w:pPr>
      <w:rPr>
        <w:rFonts w:hint="default"/>
      </w:rPr>
    </w:lvl>
  </w:abstractNum>
  <w:abstractNum w:abstractNumId="17" w15:restartNumberingAfterBreak="0">
    <w:nsid w:val="7FBA5D61"/>
    <w:multiLevelType w:val="hybridMultilevel"/>
    <w:tmpl w:val="B0F6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15"/>
  </w:num>
  <w:num w:numId="10">
    <w:abstractNumId w:val="16"/>
  </w:num>
  <w:num w:numId="11">
    <w:abstractNumId w:val="11"/>
  </w:num>
  <w:num w:numId="12">
    <w:abstractNumId w:val="5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F8"/>
    <w:rsid w:val="0000070B"/>
    <w:rsid w:val="00012622"/>
    <w:rsid w:val="000226C7"/>
    <w:rsid w:val="000416CC"/>
    <w:rsid w:val="00044899"/>
    <w:rsid w:val="00065181"/>
    <w:rsid w:val="00087CE3"/>
    <w:rsid w:val="0009551E"/>
    <w:rsid w:val="000971BA"/>
    <w:rsid w:val="000978FF"/>
    <w:rsid w:val="000A430F"/>
    <w:rsid w:val="000B60CD"/>
    <w:rsid w:val="000D41C8"/>
    <w:rsid w:val="000F11D4"/>
    <w:rsid w:val="000F469C"/>
    <w:rsid w:val="000F4ADA"/>
    <w:rsid w:val="00114CAC"/>
    <w:rsid w:val="00132F64"/>
    <w:rsid w:val="0016315F"/>
    <w:rsid w:val="00166E6E"/>
    <w:rsid w:val="001A4874"/>
    <w:rsid w:val="001F0659"/>
    <w:rsid w:val="00205393"/>
    <w:rsid w:val="002054AF"/>
    <w:rsid w:val="00217B12"/>
    <w:rsid w:val="00227C4B"/>
    <w:rsid w:val="00243D24"/>
    <w:rsid w:val="0025518B"/>
    <w:rsid w:val="002A6DC1"/>
    <w:rsid w:val="002B2DBC"/>
    <w:rsid w:val="002E6E3D"/>
    <w:rsid w:val="003416EE"/>
    <w:rsid w:val="00350D67"/>
    <w:rsid w:val="00366DCA"/>
    <w:rsid w:val="00371210"/>
    <w:rsid w:val="00380379"/>
    <w:rsid w:val="00392918"/>
    <w:rsid w:val="003942FF"/>
    <w:rsid w:val="00396EC8"/>
    <w:rsid w:val="003A2C05"/>
    <w:rsid w:val="003A45E3"/>
    <w:rsid w:val="003C3379"/>
    <w:rsid w:val="003E6485"/>
    <w:rsid w:val="003F0AC3"/>
    <w:rsid w:val="003F406C"/>
    <w:rsid w:val="003F7A0F"/>
    <w:rsid w:val="00416AD8"/>
    <w:rsid w:val="004227A9"/>
    <w:rsid w:val="00425EC3"/>
    <w:rsid w:val="00432CA3"/>
    <w:rsid w:val="00455760"/>
    <w:rsid w:val="00463C0E"/>
    <w:rsid w:val="00471646"/>
    <w:rsid w:val="00473EB5"/>
    <w:rsid w:val="0049646E"/>
    <w:rsid w:val="005467E3"/>
    <w:rsid w:val="005602B8"/>
    <w:rsid w:val="00576CAC"/>
    <w:rsid w:val="00582A86"/>
    <w:rsid w:val="00583317"/>
    <w:rsid w:val="005A1139"/>
    <w:rsid w:val="005C69F5"/>
    <w:rsid w:val="005D0A7F"/>
    <w:rsid w:val="005D110D"/>
    <w:rsid w:val="005E56C3"/>
    <w:rsid w:val="00625201"/>
    <w:rsid w:val="0062644C"/>
    <w:rsid w:val="00634D57"/>
    <w:rsid w:val="00642307"/>
    <w:rsid w:val="00657C51"/>
    <w:rsid w:val="00692B4B"/>
    <w:rsid w:val="00697E14"/>
    <w:rsid w:val="006A20EB"/>
    <w:rsid w:val="006B438D"/>
    <w:rsid w:val="006D208D"/>
    <w:rsid w:val="006F1F6C"/>
    <w:rsid w:val="007108AB"/>
    <w:rsid w:val="00761138"/>
    <w:rsid w:val="00775809"/>
    <w:rsid w:val="007815D5"/>
    <w:rsid w:val="0078330A"/>
    <w:rsid w:val="007A0565"/>
    <w:rsid w:val="007B2BF8"/>
    <w:rsid w:val="007B4EC6"/>
    <w:rsid w:val="007C4E2D"/>
    <w:rsid w:val="007F42FA"/>
    <w:rsid w:val="00814E48"/>
    <w:rsid w:val="0084018D"/>
    <w:rsid w:val="00841076"/>
    <w:rsid w:val="00852E89"/>
    <w:rsid w:val="00877BFA"/>
    <w:rsid w:val="008854AE"/>
    <w:rsid w:val="008A7D8D"/>
    <w:rsid w:val="008B257B"/>
    <w:rsid w:val="008D0E46"/>
    <w:rsid w:val="0090293C"/>
    <w:rsid w:val="00917491"/>
    <w:rsid w:val="0093336F"/>
    <w:rsid w:val="00951C16"/>
    <w:rsid w:val="00956970"/>
    <w:rsid w:val="00961D37"/>
    <w:rsid w:val="00995C11"/>
    <w:rsid w:val="009B47A0"/>
    <w:rsid w:val="009E743A"/>
    <w:rsid w:val="00A07F2A"/>
    <w:rsid w:val="00A23EDD"/>
    <w:rsid w:val="00A40A1C"/>
    <w:rsid w:val="00A62085"/>
    <w:rsid w:val="00A70516"/>
    <w:rsid w:val="00A76524"/>
    <w:rsid w:val="00A90149"/>
    <w:rsid w:val="00AB0F71"/>
    <w:rsid w:val="00AB29B4"/>
    <w:rsid w:val="00AF1CDD"/>
    <w:rsid w:val="00B16A7B"/>
    <w:rsid w:val="00B326CF"/>
    <w:rsid w:val="00B35DF7"/>
    <w:rsid w:val="00B56CFA"/>
    <w:rsid w:val="00B77D1F"/>
    <w:rsid w:val="00B92FFA"/>
    <w:rsid w:val="00BA735E"/>
    <w:rsid w:val="00C043ED"/>
    <w:rsid w:val="00C27FA1"/>
    <w:rsid w:val="00C5600E"/>
    <w:rsid w:val="00C65A14"/>
    <w:rsid w:val="00C92494"/>
    <w:rsid w:val="00C9614E"/>
    <w:rsid w:val="00CB7491"/>
    <w:rsid w:val="00CC32DB"/>
    <w:rsid w:val="00CD32F8"/>
    <w:rsid w:val="00CE26F7"/>
    <w:rsid w:val="00CF2C1B"/>
    <w:rsid w:val="00CF3D19"/>
    <w:rsid w:val="00CF6300"/>
    <w:rsid w:val="00D00D3C"/>
    <w:rsid w:val="00D10B9E"/>
    <w:rsid w:val="00D17E96"/>
    <w:rsid w:val="00D22FA6"/>
    <w:rsid w:val="00D33615"/>
    <w:rsid w:val="00D62F96"/>
    <w:rsid w:val="00D810EA"/>
    <w:rsid w:val="00D91E73"/>
    <w:rsid w:val="00DA7CD8"/>
    <w:rsid w:val="00DE51C3"/>
    <w:rsid w:val="00E169F3"/>
    <w:rsid w:val="00E22C8C"/>
    <w:rsid w:val="00E46281"/>
    <w:rsid w:val="00E84E08"/>
    <w:rsid w:val="00EA43AD"/>
    <w:rsid w:val="00EB4E0B"/>
    <w:rsid w:val="00EB5895"/>
    <w:rsid w:val="00EC2FC0"/>
    <w:rsid w:val="00ED1CCA"/>
    <w:rsid w:val="00ED4F76"/>
    <w:rsid w:val="00EF694C"/>
    <w:rsid w:val="00F114B7"/>
    <w:rsid w:val="00F30E48"/>
    <w:rsid w:val="00F37B88"/>
    <w:rsid w:val="00F420EA"/>
    <w:rsid w:val="00F61F64"/>
    <w:rsid w:val="00FA70CE"/>
    <w:rsid w:val="00FD143A"/>
    <w:rsid w:val="00FD1C93"/>
    <w:rsid w:val="00FD2818"/>
    <w:rsid w:val="00FE0AA1"/>
    <w:rsid w:val="00FE2ED9"/>
    <w:rsid w:val="00FE79D6"/>
    <w:rsid w:val="00FF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5480"/>
  <w15:docId w15:val="{468C7E1C-14B7-4C72-9E00-5E10B605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4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D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494"/>
    <w:pPr>
      <w:ind w:left="720"/>
      <w:contextualSpacing/>
    </w:pPr>
  </w:style>
  <w:style w:type="table" w:styleId="a6">
    <w:name w:val="Table Grid"/>
    <w:basedOn w:val="a1"/>
    <w:uiPriority w:val="59"/>
    <w:rsid w:val="00C924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C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00E"/>
  </w:style>
  <w:style w:type="paragraph" w:styleId="a9">
    <w:name w:val="footer"/>
    <w:basedOn w:val="a"/>
    <w:link w:val="aa"/>
    <w:uiPriority w:val="99"/>
    <w:unhideWhenUsed/>
    <w:rsid w:val="00C56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00E"/>
  </w:style>
  <w:style w:type="paragraph" w:customStyle="1" w:styleId="ConsPlusNonformat">
    <w:name w:val="ConsPlusNonformat"/>
    <w:uiPriority w:val="99"/>
    <w:rsid w:val="00877B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865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2018-11-09T10:54:00Z</dcterms:created>
  <dcterms:modified xsi:type="dcterms:W3CDTF">2018-11-09T12:34:00Z</dcterms:modified>
</cp:coreProperties>
</file>